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9F" w:rsidRDefault="007D39FC" w:rsidP="007D39FC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5715956" cy="1047750"/>
            <wp:effectExtent l="19050" t="0" r="0" b="0"/>
            <wp:docPr id="1" name="Picture 0" descr="small_step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step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FC" w:rsidRDefault="007D39FC" w:rsidP="007D39FC">
      <w:pPr>
        <w:jc w:val="center"/>
        <w:rPr>
          <w:b/>
        </w:rPr>
      </w:pPr>
    </w:p>
    <w:p w:rsidR="007D39FC" w:rsidRDefault="007D39FC" w:rsidP="00327806">
      <w:pPr>
        <w:pStyle w:val="Heading1"/>
        <w:jc w:val="center"/>
      </w:pPr>
      <w:r>
        <w:t xml:space="preserve">Annual </w:t>
      </w:r>
      <w:r w:rsidR="00327806">
        <w:t>General M</w:t>
      </w:r>
      <w:r>
        <w:t>eeting</w:t>
      </w:r>
    </w:p>
    <w:p w:rsidR="007D39FC" w:rsidRDefault="007D39FC" w:rsidP="007D39FC">
      <w:pPr>
        <w:jc w:val="center"/>
        <w:rPr>
          <w:b/>
        </w:rPr>
      </w:pPr>
    </w:p>
    <w:p w:rsidR="007D39FC" w:rsidRPr="007D39FC" w:rsidRDefault="007D39FC" w:rsidP="00327806">
      <w:pPr>
        <w:pStyle w:val="Heading1"/>
      </w:pPr>
      <w:r w:rsidRPr="007D39FC">
        <w:t>Present</w:t>
      </w:r>
    </w:p>
    <w:p w:rsidR="007D39FC" w:rsidRDefault="007D39FC" w:rsidP="007D39FC">
      <w:pPr>
        <w:rPr>
          <w:b/>
        </w:rPr>
      </w:pPr>
      <w:r>
        <w:rPr>
          <w:b/>
        </w:rPr>
        <w:t>Louise reecejones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vanessa hughes</w:t>
      </w:r>
    </w:p>
    <w:p w:rsidR="007D39FC" w:rsidRDefault="007D39FC" w:rsidP="007D39FC">
      <w:pPr>
        <w:rPr>
          <w:b/>
        </w:rPr>
      </w:pPr>
      <w:r>
        <w:rPr>
          <w:b/>
        </w:rPr>
        <w:t>Laura doughty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7AB0">
        <w:rPr>
          <w:b/>
        </w:rPr>
        <w:tab/>
      </w:r>
      <w:r w:rsidR="00457AB0">
        <w:rPr>
          <w:b/>
        </w:rPr>
        <w:tab/>
        <w:t>Anne Gay</w:t>
      </w:r>
      <w:r>
        <w:rPr>
          <w:b/>
        </w:rPr>
        <w:tab/>
      </w:r>
      <w:r>
        <w:rPr>
          <w:b/>
        </w:rPr>
        <w:tab/>
      </w:r>
    </w:p>
    <w:p w:rsidR="007D39FC" w:rsidRDefault="00D623CC" w:rsidP="007D39FC">
      <w:pPr>
        <w:rPr>
          <w:b/>
        </w:rPr>
      </w:pPr>
      <w:r>
        <w:rPr>
          <w:b/>
        </w:rPr>
        <w:t>Hannah branna</w:t>
      </w:r>
      <w:r w:rsidR="007D39FC">
        <w:rPr>
          <w:b/>
        </w:rPr>
        <w:t>gan</w:t>
      </w:r>
      <w:r w:rsidR="00457AB0">
        <w:rPr>
          <w:b/>
        </w:rPr>
        <w:tab/>
      </w:r>
      <w:r w:rsidR="00457AB0">
        <w:rPr>
          <w:b/>
        </w:rPr>
        <w:tab/>
      </w:r>
      <w:r w:rsidR="00457AB0">
        <w:rPr>
          <w:b/>
        </w:rPr>
        <w:tab/>
      </w:r>
      <w:r w:rsidR="00457AB0">
        <w:rPr>
          <w:b/>
        </w:rPr>
        <w:tab/>
        <w:t>Pam Williams</w:t>
      </w:r>
    </w:p>
    <w:p w:rsidR="007D39FC" w:rsidRDefault="007D39FC" w:rsidP="007D39FC">
      <w:pPr>
        <w:rPr>
          <w:b/>
        </w:rPr>
      </w:pPr>
      <w:r>
        <w:rPr>
          <w:b/>
        </w:rPr>
        <w:t xml:space="preserve">Bev </w:t>
      </w:r>
      <w:r w:rsidR="00270BD3">
        <w:rPr>
          <w:b/>
        </w:rPr>
        <w:t>B</w:t>
      </w:r>
      <w:r w:rsidR="00457AB0">
        <w:rPr>
          <w:b/>
        </w:rPr>
        <w:t>ray</w:t>
      </w:r>
      <w:r w:rsidR="00270BD3">
        <w:rPr>
          <w:b/>
        </w:rPr>
        <w:t xml:space="preserve">                                                                       Kathy Hope</w:t>
      </w:r>
    </w:p>
    <w:p w:rsidR="00457AB0" w:rsidRDefault="00457AB0" w:rsidP="007D39FC">
      <w:pPr>
        <w:rPr>
          <w:b/>
          <w:u w:val="single"/>
        </w:rPr>
      </w:pPr>
    </w:p>
    <w:p w:rsidR="007D39FC" w:rsidRPr="007D39FC" w:rsidRDefault="007D39FC" w:rsidP="00327806">
      <w:pPr>
        <w:pStyle w:val="Heading1"/>
      </w:pPr>
      <w:r w:rsidRPr="007D39FC">
        <w:t>Roles voted in</w:t>
      </w:r>
    </w:p>
    <w:p w:rsidR="007D39FC" w:rsidRDefault="007D39FC" w:rsidP="007D39FC">
      <w:pPr>
        <w:rPr>
          <w:b/>
        </w:rPr>
      </w:pPr>
      <w:r w:rsidRPr="00270BD3">
        <w:rPr>
          <w:b/>
          <w:color w:val="0F243E" w:themeColor="text2" w:themeShade="80"/>
        </w:rPr>
        <w:t>Chairperson</w:t>
      </w:r>
      <w:r>
        <w:rPr>
          <w:b/>
        </w:rPr>
        <w:t xml:space="preserve"> nominated by laura d</w:t>
      </w:r>
      <w:r w:rsidR="00D623CC">
        <w:rPr>
          <w:b/>
        </w:rPr>
        <w:t>oughty seconded by hannah branna</w:t>
      </w:r>
      <w:r>
        <w:rPr>
          <w:b/>
        </w:rPr>
        <w:t>gan, louise reecejones accepted the position</w:t>
      </w:r>
    </w:p>
    <w:p w:rsidR="007D39FC" w:rsidRDefault="007D39FC" w:rsidP="007D39FC">
      <w:pPr>
        <w:rPr>
          <w:b/>
        </w:rPr>
      </w:pPr>
      <w:r w:rsidRPr="00270BD3">
        <w:rPr>
          <w:b/>
          <w:color w:val="0F243E" w:themeColor="text2" w:themeShade="80"/>
        </w:rPr>
        <w:t>Vice chairperson</w:t>
      </w:r>
      <w:r>
        <w:rPr>
          <w:b/>
        </w:rPr>
        <w:t xml:space="preserve"> nominated by LouiseReecejones seconded by Bev Bray, Laura doughty accepted the position</w:t>
      </w:r>
    </w:p>
    <w:p w:rsidR="007D39FC" w:rsidRDefault="007D39FC" w:rsidP="007D39FC">
      <w:pPr>
        <w:rPr>
          <w:b/>
        </w:rPr>
      </w:pPr>
      <w:r w:rsidRPr="00270BD3">
        <w:rPr>
          <w:b/>
          <w:color w:val="0F243E" w:themeColor="text2" w:themeShade="80"/>
        </w:rPr>
        <w:t>Treasurer</w:t>
      </w:r>
      <w:r>
        <w:rPr>
          <w:b/>
        </w:rPr>
        <w:t xml:space="preserve"> nominated by  Vanessa Hughes seconded by Louise Reecejones, Anne Gay accepted the position</w:t>
      </w:r>
    </w:p>
    <w:p w:rsidR="007D39FC" w:rsidRDefault="007D39FC" w:rsidP="007D39FC">
      <w:pPr>
        <w:rPr>
          <w:b/>
        </w:rPr>
      </w:pPr>
      <w:r w:rsidRPr="00270BD3">
        <w:rPr>
          <w:b/>
          <w:color w:val="0F243E" w:themeColor="text2" w:themeShade="80"/>
        </w:rPr>
        <w:t xml:space="preserve">Secretary </w:t>
      </w:r>
      <w:r w:rsidR="00D623CC">
        <w:rPr>
          <w:b/>
        </w:rPr>
        <w:t>nominated by Hannah Branna</w:t>
      </w:r>
      <w:r>
        <w:rPr>
          <w:b/>
        </w:rPr>
        <w:t>gan seconded by Pam Williams, Vanessa Hughes accepted the position</w:t>
      </w:r>
    </w:p>
    <w:p w:rsidR="00327806" w:rsidRDefault="00327806" w:rsidP="00327806">
      <w:pPr>
        <w:pStyle w:val="Heading1"/>
      </w:pPr>
      <w:r>
        <w:t>Bank account</w:t>
      </w:r>
    </w:p>
    <w:p w:rsidR="00327806" w:rsidRDefault="00327806" w:rsidP="00327806">
      <w:pPr>
        <w:rPr>
          <w:b/>
        </w:rPr>
      </w:pPr>
      <w:r w:rsidRPr="00327806">
        <w:rPr>
          <w:b/>
        </w:rPr>
        <w:t>We will be setting up a bank account with three signaturies</w:t>
      </w:r>
    </w:p>
    <w:p w:rsidR="00327806" w:rsidRDefault="00327806" w:rsidP="00327806">
      <w:pPr>
        <w:pStyle w:val="Heading1"/>
      </w:pPr>
      <w:r w:rsidRPr="00270BD3">
        <w:rPr>
          <w:color w:val="4F81BD" w:themeColor="accent1"/>
        </w:rPr>
        <w:t>Mo</w:t>
      </w:r>
      <w:r>
        <w:t>ney available</w:t>
      </w:r>
    </w:p>
    <w:p w:rsidR="00327806" w:rsidRDefault="00327806" w:rsidP="00327806">
      <w:pPr>
        <w:rPr>
          <w:b/>
        </w:rPr>
      </w:pPr>
      <w:r w:rsidRPr="00327806">
        <w:rPr>
          <w:b/>
        </w:rPr>
        <w:t>We have been given a cheque for £100 from a local buisnessman with the great efforts of Kathy Hope  thank you and lets look forward to many more</w:t>
      </w:r>
    </w:p>
    <w:p w:rsidR="00327806" w:rsidRPr="00327806" w:rsidRDefault="00327806" w:rsidP="00327806">
      <w:pPr>
        <w:pStyle w:val="Heading1"/>
      </w:pPr>
    </w:p>
    <w:p w:rsidR="00327806" w:rsidRPr="00270BD3" w:rsidRDefault="00270BD3" w:rsidP="00270BD3">
      <w:pPr>
        <w:pStyle w:val="Heading1"/>
        <w:rPr>
          <w:color w:val="244061" w:themeColor="accent1" w:themeShade="80"/>
        </w:rPr>
      </w:pPr>
      <w:r w:rsidRPr="00270BD3">
        <w:rPr>
          <w:color w:val="244061" w:themeColor="accent1" w:themeShade="80"/>
        </w:rPr>
        <w:t>Our group</w:t>
      </w:r>
    </w:p>
    <w:p w:rsidR="00270BD3" w:rsidRPr="00270BD3" w:rsidRDefault="00270BD3" w:rsidP="00270BD3">
      <w:pPr>
        <w:rPr>
          <w:b/>
        </w:rPr>
      </w:pPr>
      <w:r w:rsidRPr="00270BD3">
        <w:rPr>
          <w:b/>
        </w:rPr>
        <w:t>We have agreed our group is to cover all disabilities dignosed or undignosed we will be fully inclusive to all members of the community .</w:t>
      </w:r>
    </w:p>
    <w:p w:rsidR="00270BD3" w:rsidRPr="00270BD3" w:rsidRDefault="00270BD3" w:rsidP="00270BD3">
      <w:pPr>
        <w:rPr>
          <w:b/>
        </w:rPr>
      </w:pPr>
      <w:r w:rsidRPr="00270BD3">
        <w:rPr>
          <w:b/>
        </w:rPr>
        <w:t>We have set our constitution and is available to everyone who wish’s to see it</w:t>
      </w:r>
    </w:p>
    <w:p w:rsidR="00270BD3" w:rsidRDefault="00270BD3" w:rsidP="00270BD3"/>
    <w:p w:rsidR="00270BD3" w:rsidRPr="00270BD3" w:rsidRDefault="00270BD3" w:rsidP="00270BD3">
      <w:pPr>
        <w:pStyle w:val="Heading1"/>
        <w:rPr>
          <w:color w:val="244061" w:themeColor="accent1" w:themeShade="80"/>
        </w:rPr>
      </w:pPr>
      <w:r w:rsidRPr="00270BD3">
        <w:rPr>
          <w:color w:val="244061" w:themeColor="accent1" w:themeShade="80"/>
        </w:rPr>
        <w:t>Our goals</w:t>
      </w:r>
    </w:p>
    <w:p w:rsidR="00270BD3" w:rsidRPr="00270BD3" w:rsidRDefault="00270BD3" w:rsidP="00270BD3">
      <w:pPr>
        <w:rPr>
          <w:b/>
        </w:rPr>
      </w:pPr>
      <w:r w:rsidRPr="00270BD3">
        <w:rPr>
          <w:b/>
        </w:rPr>
        <w:t>To set up a bank account</w:t>
      </w:r>
    </w:p>
    <w:p w:rsidR="00270BD3" w:rsidRPr="00270BD3" w:rsidRDefault="00270BD3" w:rsidP="00270BD3">
      <w:pPr>
        <w:rPr>
          <w:b/>
        </w:rPr>
      </w:pPr>
      <w:r w:rsidRPr="00270BD3">
        <w:rPr>
          <w:b/>
        </w:rPr>
        <w:t>To apply for funding</w:t>
      </w:r>
    </w:p>
    <w:p w:rsidR="00270BD3" w:rsidRPr="00270BD3" w:rsidRDefault="00270BD3" w:rsidP="00270BD3">
      <w:pPr>
        <w:rPr>
          <w:b/>
        </w:rPr>
      </w:pPr>
      <w:r w:rsidRPr="00270BD3">
        <w:rPr>
          <w:b/>
        </w:rPr>
        <w:t>To organise a trip out with our familys</w:t>
      </w:r>
    </w:p>
    <w:p w:rsidR="00270BD3" w:rsidRDefault="00270BD3" w:rsidP="00270BD3"/>
    <w:p w:rsidR="00270BD3" w:rsidRDefault="00270BD3" w:rsidP="00270BD3">
      <w:pPr>
        <w:pStyle w:val="Title"/>
        <w:jc w:val="center"/>
      </w:pPr>
      <w:r>
        <w:t>Finally it is just left to say Welcome to Small Steps</w:t>
      </w:r>
    </w:p>
    <w:p w:rsidR="00270BD3" w:rsidRPr="00270BD3" w:rsidRDefault="00270BD3" w:rsidP="00270BD3"/>
    <w:p w:rsidR="00270BD3" w:rsidRPr="00270BD3" w:rsidRDefault="00270BD3" w:rsidP="00270BD3">
      <w:r>
        <w:rPr>
          <w:noProof/>
          <w:lang w:eastAsia="en-GB"/>
        </w:rPr>
        <w:drawing>
          <wp:inline distT="0" distB="0" distL="0" distR="0">
            <wp:extent cx="5731510" cy="935990"/>
            <wp:effectExtent l="19050" t="0" r="2540" b="0"/>
            <wp:docPr id="2" name="Picture 1" descr="small_step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step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BD3" w:rsidRPr="00270BD3" w:rsidSect="001446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FC" w:rsidRDefault="006657FC" w:rsidP="007D39FC">
      <w:pPr>
        <w:spacing w:after="0" w:line="240" w:lineRule="auto"/>
      </w:pPr>
      <w:r>
        <w:separator/>
      </w:r>
    </w:p>
  </w:endnote>
  <w:endnote w:type="continuationSeparator" w:id="0">
    <w:p w:rsidR="006657FC" w:rsidRDefault="006657FC" w:rsidP="007D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FC" w:rsidRDefault="006657FC" w:rsidP="007D39FC">
      <w:pPr>
        <w:spacing w:after="0" w:line="240" w:lineRule="auto"/>
      </w:pPr>
      <w:r>
        <w:separator/>
      </w:r>
    </w:p>
  </w:footnote>
  <w:footnote w:type="continuationSeparator" w:id="0">
    <w:p w:rsidR="006657FC" w:rsidRDefault="006657FC" w:rsidP="007D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FC" w:rsidRPr="007D39FC" w:rsidRDefault="007D39FC" w:rsidP="007D39FC">
    <w:pPr>
      <w:pStyle w:val="Header"/>
      <w:jc w:val="center"/>
      <w:rPr>
        <w:b/>
        <w:color w:val="0070C0"/>
        <w:sz w:val="44"/>
        <w:szCs w:val="44"/>
      </w:rPr>
    </w:pPr>
    <w:r>
      <w:rPr>
        <w:b/>
        <w:color w:val="0070C0"/>
        <w:sz w:val="44"/>
        <w:szCs w:val="44"/>
      </w:rPr>
      <w:t>Small steps</w:t>
    </w:r>
  </w:p>
  <w:p w:rsidR="007D39FC" w:rsidRDefault="007D39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9FC"/>
    <w:rsid w:val="0014469F"/>
    <w:rsid w:val="00270BD3"/>
    <w:rsid w:val="00327806"/>
    <w:rsid w:val="00457AB0"/>
    <w:rsid w:val="006657FC"/>
    <w:rsid w:val="007D39FC"/>
    <w:rsid w:val="009F521B"/>
    <w:rsid w:val="00B27A8B"/>
    <w:rsid w:val="00B51DF2"/>
    <w:rsid w:val="00D623CC"/>
    <w:rsid w:val="00F2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9F"/>
  </w:style>
  <w:style w:type="paragraph" w:styleId="Heading1">
    <w:name w:val="heading 1"/>
    <w:basedOn w:val="Normal"/>
    <w:next w:val="Normal"/>
    <w:link w:val="Heading1Char"/>
    <w:uiPriority w:val="9"/>
    <w:qFormat/>
    <w:rsid w:val="00327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FC"/>
  </w:style>
  <w:style w:type="paragraph" w:styleId="Footer">
    <w:name w:val="footer"/>
    <w:basedOn w:val="Normal"/>
    <w:link w:val="FooterChar"/>
    <w:uiPriority w:val="99"/>
    <w:semiHidden/>
    <w:unhideWhenUsed/>
    <w:rsid w:val="007D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9FC"/>
  </w:style>
  <w:style w:type="paragraph" w:styleId="BalloonText">
    <w:name w:val="Balloon Text"/>
    <w:basedOn w:val="Normal"/>
    <w:link w:val="BalloonTextChar"/>
    <w:uiPriority w:val="99"/>
    <w:semiHidden/>
    <w:unhideWhenUsed/>
    <w:rsid w:val="007D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8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2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7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A715-785D-40AD-BC02-F7F60510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190</Words>
  <Characters>1084</Characters>
  <Application>Microsoft Office Word</Application>
  <DocSecurity>0</DocSecurity>
  <Lines>9</Lines>
  <Paragraphs>2</Paragraphs>
  <ScaleCrop>false</ScaleCrop>
  <Company>HP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</dc:creator>
  <cp:lastModifiedBy>Parent</cp:lastModifiedBy>
  <cp:revision>8</cp:revision>
  <dcterms:created xsi:type="dcterms:W3CDTF">2010-01-19T18:13:00Z</dcterms:created>
  <dcterms:modified xsi:type="dcterms:W3CDTF">2010-02-22T12:11:00Z</dcterms:modified>
</cp:coreProperties>
</file>